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147B700"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457ECD">
        <w:rPr>
          <w:rFonts w:ascii="Times New Roman" w:eastAsia="Arial Unicode MS" w:hAnsi="Times New Roman" w:cs="Times New Roman"/>
          <w:b/>
          <w:kern w:val="0"/>
          <w:sz w:val="24"/>
          <w:szCs w:val="24"/>
          <w:lang w:eastAsia="lv-LV"/>
          <w14:ligatures w14:val="none"/>
        </w:rPr>
        <w:t>1</w:t>
      </w:r>
    </w:p>
    <w:p w14:paraId="1F79BAD4" w14:textId="07559087"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457ECD">
        <w:rPr>
          <w:rFonts w:ascii="Times New Roman" w:eastAsia="Arial Unicode MS" w:hAnsi="Times New Roman" w:cs="Times New Roman"/>
          <w:kern w:val="0"/>
          <w:sz w:val="24"/>
          <w:szCs w:val="24"/>
          <w:lang w:eastAsia="lv-LV"/>
          <w14:ligatures w14:val="none"/>
        </w:rPr>
        <w:t>3</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50E969E3" w14:textId="77777777" w:rsidR="00457ECD" w:rsidRPr="00457ECD" w:rsidRDefault="00457ECD" w:rsidP="00457ECD">
      <w:pPr>
        <w:spacing w:after="0" w:line="240" w:lineRule="auto"/>
        <w:jc w:val="both"/>
        <w:rPr>
          <w:rFonts w:ascii="Times New Roman" w:eastAsia="Arial Unicode MS" w:hAnsi="Times New Roman" w:cs="Times New Roman"/>
          <w:b/>
          <w:kern w:val="0"/>
          <w:sz w:val="24"/>
          <w:szCs w:val="24"/>
          <w:lang w:eastAsia="lv-LV"/>
          <w14:ligatures w14:val="none"/>
        </w:rPr>
      </w:pPr>
      <w:r w:rsidRPr="00457ECD">
        <w:rPr>
          <w:rFonts w:ascii="Times New Roman" w:eastAsia="Arial Unicode MS" w:hAnsi="Times New Roman" w:cs="Times New Roman"/>
          <w:b/>
          <w:kern w:val="0"/>
          <w:sz w:val="24"/>
          <w:szCs w:val="24"/>
          <w:lang w:eastAsia="lv-LV"/>
          <w14:ligatures w14:val="none"/>
        </w:rPr>
        <w:t>Par dzīvokļa īpašuma Kosmonautu iela 13-33, Varakļāni, Madonas novads, nostiprināšanu zemesgrāmatā un nodošanu atsavināšanai</w:t>
      </w:r>
    </w:p>
    <w:p w14:paraId="7F866B1B" w14:textId="77777777" w:rsidR="00457ECD" w:rsidRPr="00457ECD" w:rsidRDefault="00457ECD" w:rsidP="00457ECD">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62C7E6AA" w14:textId="116681DC" w:rsidR="00457ECD" w:rsidRPr="00457ECD" w:rsidRDefault="00457ECD" w:rsidP="00CA7354">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 xml:space="preserve">Madonas novada pašvaldībā saņemts īrnieka iesniegums (reģistrēts Varakļānu apvienības pārvaldē ar </w:t>
      </w:r>
      <w:proofErr w:type="spellStart"/>
      <w:r w:rsidRPr="00457ECD">
        <w:rPr>
          <w:rFonts w:ascii="Times New Roman" w:eastAsia="Calibri" w:hAnsi="Times New Roman" w:cs="Times New Roman"/>
          <w:kern w:val="0"/>
          <w:sz w:val="24"/>
          <w:szCs w:val="24"/>
          <w:lang w:eastAsia="lv-LV"/>
          <w14:ligatures w14:val="none"/>
        </w:rPr>
        <w:t>reģ</w:t>
      </w:r>
      <w:proofErr w:type="spellEnd"/>
      <w:r w:rsidRPr="00457ECD">
        <w:rPr>
          <w:rFonts w:ascii="Times New Roman" w:eastAsia="Calibri" w:hAnsi="Times New Roman" w:cs="Times New Roman"/>
          <w:kern w:val="0"/>
          <w:sz w:val="24"/>
          <w:szCs w:val="24"/>
          <w:lang w:eastAsia="lv-LV"/>
          <w14:ligatures w14:val="none"/>
        </w:rPr>
        <w:t>. Nr.</w:t>
      </w:r>
      <w:r w:rsidR="00CA7354">
        <w:rPr>
          <w:rFonts w:ascii="Times New Roman" w:eastAsia="Calibri" w:hAnsi="Times New Roman" w:cs="Times New Roman"/>
          <w:kern w:val="0"/>
          <w:sz w:val="24"/>
          <w:szCs w:val="24"/>
          <w:lang w:eastAsia="lv-LV"/>
          <w14:ligatures w14:val="none"/>
        </w:rPr>
        <w:t> </w:t>
      </w:r>
      <w:r w:rsidRPr="00457ECD">
        <w:rPr>
          <w:rFonts w:ascii="Times New Roman" w:eastAsia="Calibri" w:hAnsi="Times New Roman" w:cs="Times New Roman"/>
          <w:kern w:val="0"/>
          <w:sz w:val="24"/>
          <w:szCs w:val="24"/>
          <w:lang w:eastAsia="lv-LV"/>
          <w14:ligatures w14:val="none"/>
        </w:rPr>
        <w:t xml:space="preserve">VAR/1.9/26/147), ar lūgumu atsavināt dzīvokli adresē Kosmonautu iela 13-33, Varakļāni, Madonas novads, kuru ilgstoši īrē. </w:t>
      </w:r>
    </w:p>
    <w:p w14:paraId="29E8EB57" w14:textId="77777777" w:rsidR="00457ECD" w:rsidRPr="00457ECD" w:rsidRDefault="00457ECD" w:rsidP="00CA7354">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Dzīvoklis Kosmonautu iela 13-33, Varakļānos, Madonas novadā ar kadastra apzīmējumu telpu grupai 7017 001 0105 001 031 53,7 m</w:t>
      </w:r>
      <w:r w:rsidRPr="00457ECD">
        <w:rPr>
          <w:rFonts w:ascii="Times New Roman" w:eastAsia="Calibri" w:hAnsi="Times New Roman" w:cs="Times New Roman"/>
          <w:kern w:val="0"/>
          <w:sz w:val="24"/>
          <w:szCs w:val="24"/>
          <w:vertAlign w:val="superscript"/>
          <w:lang w:eastAsia="lv-LV"/>
          <w14:ligatures w14:val="none"/>
        </w:rPr>
        <w:t>2</w:t>
      </w:r>
      <w:r w:rsidRPr="00457ECD">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67992B70" w14:textId="77777777" w:rsidR="00457ECD" w:rsidRPr="00457ECD" w:rsidRDefault="00457ECD" w:rsidP="00CA7354">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Varakļānu apvienības pārvalde piekrīt nekustamā īpašuma adresē Kosmonautu iela 13-33, Varakļāni, Madonas novads, atsavināšanai, jo dzīvojamās telpas nav nepieciešamas pašvaldības funkciju pildīšanai.</w:t>
      </w:r>
    </w:p>
    <w:p w14:paraId="7A2468C9" w14:textId="77777777" w:rsidR="00457ECD" w:rsidRPr="00457ECD" w:rsidRDefault="00457ECD" w:rsidP="00CA7354">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 xml:space="preserve">Ar īrnieci noslēgts Dzīvojamo telpu īres līgums par dzīvojamām telpām adresē Kosmonautu iela 13-33, Varakļāni, Madonas novads. Par dzīvojamām telpām īres un komunālo pakalpojumu maksājumu parāda nav. </w:t>
      </w:r>
    </w:p>
    <w:p w14:paraId="61D4E5F2" w14:textId="77777777" w:rsidR="00457ECD" w:rsidRPr="00457ECD" w:rsidRDefault="00457ECD" w:rsidP="00CA7354">
      <w:pPr>
        <w:suppressAutoHyphens/>
        <w:spacing w:after="0" w:line="240" w:lineRule="auto"/>
        <w:ind w:firstLine="720"/>
        <w:jc w:val="both"/>
        <w:rPr>
          <w:rFonts w:ascii="Times New Roman" w:eastAsia="Calibri" w:hAnsi="Times New Roman" w:cs="Times New Roman"/>
          <w:sz w:val="24"/>
          <w:szCs w:val="24"/>
          <w:lang w:eastAsia="ar-SA"/>
          <w14:ligatures w14:val="none"/>
        </w:rPr>
      </w:pPr>
      <w:r w:rsidRPr="00457ECD">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457ECD">
        <w:rPr>
          <w:rFonts w:ascii="Times New Roman" w:eastAsia="Calibri" w:hAnsi="Times New Roman" w:cs="Times New Roman"/>
          <w:sz w:val="24"/>
          <w:szCs w:val="24"/>
          <w:vertAlign w:val="superscript"/>
          <w:lang w:eastAsia="ar-SA"/>
          <w14:ligatures w14:val="none"/>
        </w:rPr>
        <w:t>7</w:t>
      </w:r>
      <w:r w:rsidRPr="00457ECD">
        <w:rPr>
          <w:rFonts w:ascii="Times New Roman" w:eastAsia="Calibri" w:hAnsi="Times New Roman" w:cs="Times New Roman"/>
          <w:sz w:val="24"/>
          <w:szCs w:val="24"/>
          <w:lang w:eastAsia="ar-SA"/>
          <w14:ligatures w14:val="none"/>
        </w:rPr>
        <w:t>.punkts, kas nosaka, ka novada pašvaldība ir attiecīgajā novadā iekļauto vietējo pašvaldību institūciju, finanšu, mantas, tiesību un saistību pārņēmēja.</w:t>
      </w:r>
    </w:p>
    <w:p w14:paraId="3F8669BA" w14:textId="77777777" w:rsidR="00457ECD" w:rsidRPr="00457ECD" w:rsidRDefault="00457ECD" w:rsidP="00457ECD">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457ECD">
        <w:rPr>
          <w:rFonts w:ascii="Times New Roman" w:eastAsia="Calibri" w:hAnsi="Times New Roman" w:cs="Times New Roman"/>
          <w:kern w:val="0"/>
          <w:sz w:val="24"/>
          <w:szCs w:val="24"/>
          <w:lang w:eastAsia="lv-LV"/>
          <w14:ligatures w14:val="none"/>
        </w:rPr>
        <w:t>rakstveidā</w:t>
      </w:r>
      <w:proofErr w:type="spellEnd"/>
      <w:r w:rsidRPr="00457ECD">
        <w:rPr>
          <w:rFonts w:ascii="Times New Roman" w:eastAsia="Calibri" w:hAnsi="Times New Roman" w:cs="Times New Roman"/>
          <w:kern w:val="0"/>
          <w:sz w:val="24"/>
          <w:szCs w:val="24"/>
          <w:lang w:eastAsia="lv-LV"/>
          <w14:ligatures w14:val="none"/>
        </w:rPr>
        <w:t xml:space="preserve"> piedāvā pirkt īrniekam un viņa ģimenes locekļiem.</w:t>
      </w:r>
    </w:p>
    <w:p w14:paraId="2292E53B" w14:textId="77777777" w:rsidR="00457ECD" w:rsidRPr="00457ECD" w:rsidRDefault="00457ECD" w:rsidP="00457ECD">
      <w:pPr>
        <w:spacing w:after="0" w:line="240" w:lineRule="auto"/>
        <w:ind w:firstLine="720"/>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2071395" w14:textId="77777777" w:rsidR="00F11189" w:rsidRDefault="00457ECD" w:rsidP="00F11189">
      <w:pPr>
        <w:suppressAutoHyphens/>
        <w:spacing w:after="0" w:line="240" w:lineRule="auto"/>
        <w:ind w:firstLine="709"/>
        <w:jc w:val="both"/>
        <w:rPr>
          <w:rFonts w:ascii="Times New Roman" w:hAnsi="Times New Roman" w:cs="Times New Roman"/>
          <w:b/>
          <w:sz w:val="24"/>
          <w:szCs w:val="24"/>
        </w:rPr>
      </w:pPr>
      <w:r w:rsidRPr="00457ECD">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457ECD">
        <w:rPr>
          <w:rFonts w:ascii="Times New Roman" w:eastAsia="Times New Roman" w:hAnsi="Times New Roman" w:cs="Times New Roman"/>
          <w:kern w:val="0"/>
          <w:sz w:val="24"/>
          <w:szCs w:val="24"/>
          <w:lang w:eastAsia="lv-LV"/>
          <w14:ligatures w14:val="none"/>
        </w:rPr>
        <w:t xml:space="preserve">ņemot vērā 12.08.2026. Attīstības komitejas atzinumu, </w:t>
      </w:r>
      <w:r w:rsidR="00F11189">
        <w:rPr>
          <w:rFonts w:ascii="Times New Roman" w:hAnsi="Times New Roman" w:cs="Times New Roman"/>
          <w:b/>
          <w:sz w:val="24"/>
          <w:szCs w:val="24"/>
        </w:rPr>
        <w:t xml:space="preserve">atklāti balsojot: PAR – 15 </w:t>
      </w:r>
      <w:r w:rsidR="00F11189">
        <w:rPr>
          <w:rFonts w:ascii="Times New Roman" w:hAnsi="Times New Roman" w:cs="Times New Roman"/>
          <w:sz w:val="24"/>
          <w:szCs w:val="24"/>
        </w:rPr>
        <w:t>(</w:t>
      </w:r>
      <w:r w:rsidR="00F11189">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w:t>
      </w:r>
      <w:r w:rsidR="00F11189">
        <w:rPr>
          <w:rFonts w:ascii="Times New Roman" w:hAnsi="Times New Roman" w:cs="Times New Roman"/>
          <w:bCs/>
          <w:noProof/>
          <w:sz w:val="24"/>
          <w:szCs w:val="24"/>
        </w:rPr>
        <w:lastRenderedPageBreak/>
        <w:t>Janīna Grudule, Jānis Erels, Māris Justs, Rūdolfs Medenis, Valda Kļaviņa, Zigfrīds Gora</w:t>
      </w:r>
      <w:r w:rsidR="00F11189">
        <w:rPr>
          <w:rFonts w:ascii="Times New Roman" w:hAnsi="Times New Roman" w:cs="Times New Roman"/>
          <w:bCs/>
          <w:sz w:val="24"/>
          <w:szCs w:val="24"/>
        </w:rPr>
        <w:t>)</w:t>
      </w:r>
      <w:r w:rsidR="00F11189">
        <w:rPr>
          <w:rFonts w:ascii="Times New Roman" w:hAnsi="Times New Roman" w:cs="Times New Roman"/>
          <w:sz w:val="24"/>
          <w:szCs w:val="24"/>
        </w:rPr>
        <w:t>,</w:t>
      </w:r>
      <w:r w:rsidR="00F11189">
        <w:rPr>
          <w:rFonts w:ascii="Times New Roman" w:hAnsi="Times New Roman" w:cs="Times New Roman"/>
          <w:b/>
          <w:sz w:val="24"/>
          <w:szCs w:val="24"/>
        </w:rPr>
        <w:t xml:space="preserve"> PRET </w:t>
      </w:r>
      <w:r w:rsidR="00F11189">
        <w:rPr>
          <w:rFonts w:ascii="Times New Roman" w:hAnsi="Times New Roman" w:cs="Times New Roman"/>
          <w:b/>
          <w:bCs/>
          <w:sz w:val="24"/>
          <w:szCs w:val="24"/>
        </w:rPr>
        <w:t>– NAV</w:t>
      </w:r>
      <w:r w:rsidR="00F11189">
        <w:rPr>
          <w:rFonts w:ascii="Times New Roman" w:hAnsi="Times New Roman" w:cs="Times New Roman"/>
          <w:b/>
          <w:sz w:val="24"/>
          <w:szCs w:val="24"/>
        </w:rPr>
        <w:t>, ATTURAS – NAV,</w:t>
      </w:r>
      <w:r w:rsidR="00F11189">
        <w:rPr>
          <w:rFonts w:ascii="Times New Roman" w:hAnsi="Times New Roman" w:cs="Times New Roman"/>
          <w:sz w:val="24"/>
          <w:szCs w:val="24"/>
        </w:rPr>
        <w:t xml:space="preserve"> Madonas novada pašvaldības dome </w:t>
      </w:r>
      <w:r w:rsidR="00F11189">
        <w:rPr>
          <w:rFonts w:ascii="Times New Roman" w:hAnsi="Times New Roman" w:cs="Times New Roman"/>
          <w:b/>
          <w:sz w:val="24"/>
          <w:szCs w:val="24"/>
        </w:rPr>
        <w:t>NOLEMJ:</w:t>
      </w:r>
    </w:p>
    <w:p w14:paraId="19B7565E" w14:textId="748721DA" w:rsidR="00457ECD" w:rsidRPr="00CA7354" w:rsidRDefault="00457ECD" w:rsidP="00F11189">
      <w:pPr>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29791E1B" w14:textId="77777777" w:rsidR="00457ECD" w:rsidRPr="00457ECD" w:rsidRDefault="00457ECD" w:rsidP="00CA735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 xml:space="preserve">Nodot atsavināšanai nekustamo īpašumu Kosmonautu iela 13-33, Varakļāni, Madonas novads,  pārdodot to dzīvokļa īrniekam. </w:t>
      </w:r>
    </w:p>
    <w:p w14:paraId="2684B000" w14:textId="77777777" w:rsidR="00457ECD" w:rsidRPr="00457ECD" w:rsidRDefault="00457ECD" w:rsidP="00CA735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Kosmonautu iela 13-33, Varakļāni, Madonas novads.</w:t>
      </w:r>
    </w:p>
    <w:p w14:paraId="4B60C0B3" w14:textId="77777777" w:rsidR="00457ECD" w:rsidRPr="00457ECD" w:rsidRDefault="00457ECD" w:rsidP="00CA735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57ECD">
        <w:rPr>
          <w:rFonts w:ascii="Times New Roman" w:eastAsia="Calibri" w:hAnsi="Times New Roman" w:cs="Times New Roman"/>
          <w:kern w:val="0"/>
          <w:sz w:val="24"/>
          <w:szCs w:val="24"/>
          <w:lang w:eastAsia="lv-LV"/>
          <w14:ligatures w14:val="none"/>
        </w:rPr>
        <w:t>Nekustamā īpašuma pārvaldības un teritoriālās plānošanas nodaļai organizēt nekustamā īpašuma novērtēšanu pie sertificēta vērtētāja un virzīt jautājumu uz domi par dzīvokļa īpašuma atsavināšanu īrniekam.</w:t>
      </w:r>
    </w:p>
    <w:p w14:paraId="59CD5E8E" w14:textId="77777777" w:rsidR="00457ECD" w:rsidRPr="00457ECD" w:rsidRDefault="00457ECD" w:rsidP="00457ECD">
      <w:pPr>
        <w:spacing w:after="0" w:line="240" w:lineRule="auto"/>
        <w:ind w:left="1080"/>
        <w:jc w:val="both"/>
        <w:rPr>
          <w:rFonts w:ascii="Times New Roman" w:eastAsia="Calibri"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8088" w14:textId="77777777" w:rsidR="00666552" w:rsidRPr="00CA050C" w:rsidRDefault="00666552">
      <w:pPr>
        <w:spacing w:after="0" w:line="240" w:lineRule="auto"/>
      </w:pPr>
      <w:r w:rsidRPr="00CA050C">
        <w:separator/>
      </w:r>
    </w:p>
  </w:endnote>
  <w:endnote w:type="continuationSeparator" w:id="0">
    <w:p w14:paraId="4F83EF13" w14:textId="77777777" w:rsidR="00666552" w:rsidRPr="00CA050C" w:rsidRDefault="0066655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5F8D" w14:textId="77777777" w:rsidR="00666552" w:rsidRPr="00CA050C" w:rsidRDefault="00666552">
      <w:pPr>
        <w:spacing w:after="0" w:line="240" w:lineRule="auto"/>
      </w:pPr>
      <w:r w:rsidRPr="00CA050C">
        <w:separator/>
      </w:r>
    </w:p>
  </w:footnote>
  <w:footnote w:type="continuationSeparator" w:id="0">
    <w:p w14:paraId="7C3109F4" w14:textId="77777777" w:rsidR="00666552" w:rsidRPr="00CA050C" w:rsidRDefault="0066655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552"/>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5A7B"/>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198C"/>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A7354"/>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1189"/>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2</Pages>
  <Words>2469</Words>
  <Characters>1408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1089</cp:revision>
  <dcterms:created xsi:type="dcterms:W3CDTF">2024-09-06T08:06:00Z</dcterms:created>
  <dcterms:modified xsi:type="dcterms:W3CDTF">2026-08-31T06:22:00Z</dcterms:modified>
</cp:coreProperties>
</file>